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360" w:lineRule="auto"/>
        <w:jc w:val="center"/>
        <w:rPr>
          <w:rFonts w:ascii="华文中宋" w:hAnsi="华文中宋" w:eastAsia="华文中宋" w:cs="宋体"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kern w:val="0"/>
          <w:sz w:val="32"/>
          <w:szCs w:val="32"/>
          <w:lang w:val="en-US" w:eastAsia="zh-CN"/>
        </w:rPr>
        <w:t>安徽叉车集团有限责任公司</w:t>
      </w:r>
      <w:r>
        <w:rPr>
          <w:rFonts w:hint="eastAsia" w:ascii="华文中宋" w:hAnsi="华文中宋" w:eastAsia="华文中宋" w:cs="宋体"/>
          <w:kern w:val="0"/>
          <w:sz w:val="32"/>
          <w:szCs w:val="32"/>
        </w:rPr>
        <w:t>2021年博士后申请表</w:t>
      </w:r>
    </w:p>
    <w:tbl>
      <w:tblPr>
        <w:tblpPr w:topFromText="180" w:bottomFromText="180" w:vertAnchor="text" w:horzAnchor="margin" w:tblpXSpec="center" w:tblpY="211"/>
        <w:tblOverlap w:val="never"/>
        <w:tblW w:w="100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60"/>
        <w:gridCol w:w="641"/>
        <w:gridCol w:w="258"/>
        <w:gridCol w:w="876"/>
        <w:gridCol w:w="280"/>
        <w:gridCol w:w="428"/>
        <w:gridCol w:w="851"/>
        <w:gridCol w:w="1273"/>
        <w:gridCol w:w="1132"/>
        <w:gridCol w:w="1280"/>
        <w:gridCol w:w="1276"/>
        <w:gridCol w:w="171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申请人简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况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出生年月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籍贯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婚否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户口所在地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spacing w:val="-20"/>
                <w:kern w:val="0"/>
                <w:szCs w:val="21"/>
              </w:rPr>
              <w:t>工作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spacing w:val="-20"/>
                <w:kern w:val="0"/>
                <w:szCs w:val="21"/>
              </w:rPr>
              <w:t>单位</w:t>
            </w:r>
          </w:p>
        </w:tc>
        <w:tc>
          <w:tcPr>
            <w:tcW w:w="612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职务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spacing w:val="-20"/>
                <w:kern w:val="0"/>
                <w:szCs w:val="21"/>
              </w:rPr>
              <w:t>地址</w:t>
            </w:r>
          </w:p>
        </w:tc>
        <w:tc>
          <w:tcPr>
            <w:tcW w:w="6120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邮编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spacing w:val="-20"/>
                <w:kern w:val="0"/>
                <w:szCs w:val="21"/>
              </w:rPr>
              <w:t>电话</w:t>
            </w: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电子邮箱</w:t>
            </w:r>
          </w:p>
        </w:tc>
        <w:tc>
          <w:tcPr>
            <w:tcW w:w="2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spacing w:val="-20"/>
                <w:kern w:val="0"/>
                <w:szCs w:val="21"/>
              </w:rPr>
              <w:t>职称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专业方向及特长</w:t>
            </w:r>
          </w:p>
        </w:tc>
        <w:tc>
          <w:tcPr>
            <w:tcW w:w="2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博士期间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学科（一级学科）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博士期间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专业（二级学科）</w:t>
            </w:r>
          </w:p>
        </w:tc>
        <w:tc>
          <w:tcPr>
            <w:tcW w:w="2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教育背景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学历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学校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学位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论文题目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指导教师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本科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硕士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博士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工作经历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起止时间</w:t>
            </w: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2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从事工作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996" w:hRule="atLeast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家庭情况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配偶姓名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2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子女姓名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年龄</w:t>
            </w:r>
          </w:p>
        </w:tc>
        <w:tc>
          <w:tcPr>
            <w:tcW w:w="2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</w:tbl>
    <w:p/>
    <w:tbl>
      <w:tblPr>
        <w:tblW w:w="100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3868"/>
        <w:gridCol w:w="2410"/>
        <w:gridCol w:w="1276"/>
        <w:gridCol w:w="1275"/>
        <w:gridCol w:w="1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00" w:hRule="atLeast"/>
          <w:jc w:val="center"/>
        </w:trPr>
        <w:tc>
          <w:tcPr>
            <w:tcW w:w="10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代表性学术论文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论文题目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学术期刊或会议名称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期刊类型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第几作者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发表时间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出版专著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专著名称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出版社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出版时间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独著或第几作者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科研项目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研究项目名称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项目类型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项目编号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主持或参与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专利情况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专利名称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专利</w:t>
            </w:r>
            <w:r>
              <w:rPr>
                <w:rFonts w:hint="eastAsia" w:ascii="宋体" w:hAnsi="宋体" w:cs="宋体"/>
                <w:kern w:val="0"/>
                <w:szCs w:val="21"/>
              </w:rPr>
              <w:t>类型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专利</w:t>
            </w:r>
            <w:r>
              <w:rPr>
                <w:rFonts w:hint="eastAsia" w:ascii="宋体" w:hAnsi="宋体" w:cs="宋体"/>
                <w:kern w:val="0"/>
                <w:szCs w:val="21"/>
              </w:rPr>
              <w:t>编号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主持或参与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获奖情况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获奖名称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获奖时间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获奖等级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颁发单位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</w:pPr>
    </w:p>
    <w:tbl>
      <w:tblPr>
        <w:tblW w:w="10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53" w:hRule="atLeast"/>
          <w:jc w:val="center"/>
        </w:trPr>
        <w:tc>
          <w:tcPr>
            <w:tcW w:w="10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博士论文摘要(800字)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400" w:hRule="atLeast"/>
          <w:jc w:val="center"/>
        </w:trPr>
        <w:tc>
          <w:tcPr>
            <w:tcW w:w="10087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博士后研究课题意向</w:t>
            </w:r>
          </w:p>
        </w:tc>
      </w:tr>
    </w:tbl>
    <w:p>
      <w:pPr>
        <w:spacing w:line="320" w:lineRule="atLeast"/>
      </w:pPr>
    </w:p>
    <w:p>
      <w:pPr>
        <w:spacing w:line="320" w:lineRule="atLeast"/>
        <w:rPr>
          <w:rFonts w:hint="eastAsia" w:ascii="黑体" w:hAnsi="黑体" w:eastAsia="黑体"/>
        </w:rPr>
      </w:pPr>
    </w:p>
    <w:p>
      <w:pPr>
        <w:spacing w:line="320" w:lineRule="atLeast"/>
        <w:rPr>
          <w:rFonts w:hint="eastAsia" w:ascii="黑体" w:hAnsi="黑体" w:eastAsia="黑体"/>
        </w:rPr>
      </w:pPr>
    </w:p>
    <w:p>
      <w:pPr>
        <w:spacing w:line="320" w:lineRule="atLeas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填表说明：</w:t>
      </w:r>
    </w:p>
    <w:p>
      <w:pPr>
        <w:pStyle w:val="10"/>
        <w:numPr>
          <w:ilvl w:val="0"/>
          <w:numId w:val="1"/>
        </w:numPr>
        <w:spacing w:line="320" w:lineRule="atLeast"/>
        <w:ind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填表一律宋体5号。可适当调整表格。</w:t>
      </w:r>
    </w:p>
    <w:p>
      <w:pPr>
        <w:pStyle w:val="10"/>
        <w:numPr>
          <w:ilvl w:val="0"/>
          <w:numId w:val="1"/>
        </w:numPr>
        <w:spacing w:line="320" w:lineRule="atLeast"/>
        <w:ind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出生年月格式：例如1988.8；起止时间格式：例如</w:t>
      </w:r>
      <w:r>
        <w:rPr>
          <w:rFonts w:ascii="黑体" w:hAnsi="黑体" w:eastAsia="黑体"/>
        </w:rPr>
        <w:t>200</w:t>
      </w:r>
      <w:r>
        <w:rPr>
          <w:rFonts w:hint="eastAsia" w:ascii="黑体" w:hAnsi="黑体" w:eastAsia="黑体"/>
        </w:rPr>
        <w:t>8</w:t>
      </w:r>
      <w:r>
        <w:rPr>
          <w:rFonts w:ascii="黑体" w:hAnsi="黑体" w:eastAsia="黑体"/>
        </w:rPr>
        <w:t>.</w:t>
      </w:r>
      <w:r>
        <w:rPr>
          <w:rFonts w:hint="eastAsia" w:ascii="黑体" w:hAnsi="黑体" w:eastAsia="黑体"/>
        </w:rPr>
        <w:t>01</w:t>
      </w:r>
      <w:r>
        <w:rPr>
          <w:rFonts w:ascii="黑体" w:hAnsi="黑体" w:eastAsia="黑体"/>
        </w:rPr>
        <w:t>-20</w:t>
      </w:r>
      <w:r>
        <w:rPr>
          <w:rFonts w:hint="eastAsia" w:ascii="黑体" w:hAnsi="黑体" w:eastAsia="黑体"/>
        </w:rPr>
        <w:t>10</w:t>
      </w:r>
      <w:r>
        <w:rPr>
          <w:rFonts w:ascii="黑体" w:hAnsi="黑体" w:eastAsia="黑体"/>
        </w:rPr>
        <w:t>.</w:t>
      </w:r>
      <w:r>
        <w:rPr>
          <w:rFonts w:hint="eastAsia" w:ascii="黑体" w:hAnsi="黑体" w:eastAsia="黑体"/>
        </w:rPr>
        <w:t>12。</w:t>
      </w:r>
    </w:p>
    <w:p>
      <w:pPr>
        <w:pStyle w:val="10"/>
        <w:numPr>
          <w:ilvl w:val="0"/>
          <w:numId w:val="1"/>
        </w:numPr>
        <w:spacing w:line="320" w:lineRule="atLeast"/>
        <w:ind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期刊类型：请注明CSSCI、中文核心或非核心期刊等；如是外文期刊，请注明SSCI、SCI、EI等类型及国别。</w:t>
      </w:r>
    </w:p>
    <w:p>
      <w:pPr>
        <w:pStyle w:val="10"/>
        <w:numPr>
          <w:ilvl w:val="0"/>
          <w:numId w:val="1"/>
        </w:numPr>
        <w:spacing w:line="320" w:lineRule="atLeast"/>
        <w:ind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论文作者：博士导师为第一作者时第二作者可填写为第一作者，外文论文请注明是否通讯作者。</w:t>
      </w:r>
    </w:p>
    <w:p>
      <w:pPr>
        <w:pStyle w:val="10"/>
        <w:numPr>
          <w:ilvl w:val="0"/>
          <w:numId w:val="1"/>
        </w:numPr>
        <w:spacing w:line="320" w:lineRule="atLeast"/>
        <w:ind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项目类型：指国家自然科学基金、国家社科基金、部委课题等。</w:t>
      </w:r>
    </w:p>
    <w:p>
      <w:pPr>
        <w:pStyle w:val="10"/>
        <w:numPr>
          <w:ilvl w:val="0"/>
          <w:numId w:val="1"/>
        </w:numPr>
        <w:spacing w:line="320" w:lineRule="atLeast"/>
        <w:ind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文件名格式：“姓名-性别-博士院校-专业-</w:t>
      </w:r>
      <w:r>
        <w:rPr>
          <w:rFonts w:hint="eastAsia" w:ascii="黑体" w:hAnsi="黑体" w:eastAsia="黑体"/>
          <w:lang w:val="en-US" w:eastAsia="zh-CN"/>
        </w:rPr>
        <w:t>叉车</w:t>
      </w:r>
      <w:r>
        <w:rPr>
          <w:rFonts w:hint="eastAsia" w:ascii="黑体" w:hAnsi="黑体" w:eastAsia="黑体"/>
        </w:rPr>
        <w:t>集团2021博士后申请表”。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020441">
    <w:nsid w:val="08B41859"/>
    <w:multiLevelType w:val="multilevel"/>
    <w:tmpl w:val="08B41859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60204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paragraph" w:styleId="2">
    <w:name w:val="Body Text Indent"/>
    <w:basedOn w:val="1"/>
    <w:link w:val="15"/>
    <w:uiPriority w:val="0"/>
    <w:pPr>
      <w:spacing w:after="120"/>
      <w:ind w:left="420" w:leftChars="200"/>
    </w:pPr>
  </w:style>
  <w:style w:type="paragraph" w:styleId="3">
    <w:name w:val="Balloon Text"/>
    <w:basedOn w:val="1"/>
    <w:link w:val="16"/>
    <w:semiHidden/>
    <w:unhideWhenUsed/>
    <w:uiPriority w:val="0"/>
    <w:rPr>
      <w:sz w:val="18"/>
      <w:szCs w:val="18"/>
    </w:rPr>
  </w:style>
  <w:style w:type="paragraph" w:styleId="4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unhideWhenUsed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uiPriority w:val="99"/>
    <w:rPr>
      <w:color w:val="0000FF"/>
      <w:u w:val="single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标准正文"/>
    <w:basedOn w:val="2"/>
    <w:semiHidden/>
    <w:uiPriority w:val="0"/>
    <w:pPr>
      <w:spacing w:before="60" w:after="60" w:line="360" w:lineRule="auto"/>
      <w:ind w:left="0" w:leftChars="0" w:firstLine="482"/>
    </w:pPr>
    <w:rPr>
      <w:rFonts w:ascii="Arial" w:hAnsi="Arial"/>
      <w:szCs w:val="20"/>
    </w:rPr>
  </w:style>
  <w:style w:type="character" w:customStyle="1" w:styleId="12">
    <w:name w:val="apple-converted-space"/>
    <w:basedOn w:val="8"/>
    <w:uiPriority w:val="0"/>
    <w:rPr/>
  </w:style>
  <w:style w:type="character" w:customStyle="1" w:styleId="13">
    <w:name w:val="页眉 Char"/>
    <w:basedOn w:val="8"/>
    <w:link w:val="5"/>
    <w:uiPriority w:val="0"/>
    <w:rPr>
      <w:kern w:val="2"/>
      <w:sz w:val="18"/>
      <w:szCs w:val="18"/>
    </w:rPr>
  </w:style>
  <w:style w:type="character" w:customStyle="1" w:styleId="14">
    <w:name w:val="页脚 Char"/>
    <w:basedOn w:val="8"/>
    <w:link w:val="4"/>
    <w:uiPriority w:val="99"/>
    <w:rPr>
      <w:kern w:val="2"/>
      <w:sz w:val="18"/>
      <w:szCs w:val="18"/>
    </w:rPr>
  </w:style>
  <w:style w:type="character" w:customStyle="1" w:styleId="15">
    <w:name w:val="正文文本缩进 Char"/>
    <w:basedOn w:val="8"/>
    <w:link w:val="2"/>
    <w:uiPriority w:val="0"/>
    <w:rPr>
      <w:kern w:val="2"/>
      <w:sz w:val="21"/>
      <w:szCs w:val="24"/>
    </w:rPr>
  </w:style>
  <w:style w:type="character" w:customStyle="1" w:styleId="16">
    <w:name w:val="批注框文本 Char"/>
    <w:basedOn w:val="8"/>
    <w:link w:val="3"/>
    <w:semiHidden/>
    <w:uiPriority w:val="0"/>
    <w:rPr>
      <w:kern w:val="2"/>
      <w:sz w:val="18"/>
      <w:szCs w:val="18"/>
    </w:rPr>
  </w:style>
  <w:style w:type="character" w:customStyle="1" w:styleId="17">
    <w:name w:val="apple-tab-span"/>
    <w:basedOn w:val="8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109</Words>
  <Characters>627</Characters>
  <Lines>5</Lines>
  <Paragraphs>1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2016-11-30T02:05:00Z</dcterms:created>
  <dc:creator>User</dc:creator>
  <cp:lastModifiedBy>Administrator</cp:lastModifiedBy>
  <cp:lastPrinted>2016-12-14T07:12:00Z</cp:lastPrinted>
  <dcterms:modified xsi:type="dcterms:W3CDTF">2021-03-19T01:25:40Z</dcterms:modified>
  <dc:title>第一节 信托公司的风险特征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